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5A8F368D" w14:textId="77777777" w:rsidR="00795090" w:rsidRDefault="00795090" w:rsidP="00795090">
      <w:pPr>
        <w:tabs>
          <w:tab w:val="left" w:pos="851"/>
        </w:tabs>
      </w:pPr>
      <w:r>
        <w:t>Landesstelle Kärnten</w:t>
      </w:r>
    </w:p>
    <w:p w14:paraId="432CAA4C" w14:textId="77777777" w:rsidR="00795090" w:rsidRDefault="00795090" w:rsidP="00795090">
      <w:pPr>
        <w:tabs>
          <w:tab w:val="left" w:pos="851"/>
        </w:tabs>
      </w:pPr>
      <w:r>
        <w:t>Südbahngürtel 10</w:t>
      </w:r>
    </w:p>
    <w:p w14:paraId="238DEEBE" w14:textId="77777777" w:rsidR="00795090" w:rsidRDefault="00795090" w:rsidP="00795090">
      <w:pPr>
        <w:tabs>
          <w:tab w:val="left" w:pos="851"/>
        </w:tabs>
        <w:rPr>
          <w:b/>
          <w:bCs/>
        </w:rPr>
      </w:pPr>
      <w:r>
        <w:t>9021 Klagenfurt am Wörthersee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7950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2E6A6E"/>
    <w:rsid w:val="00346FBF"/>
    <w:rsid w:val="003542FC"/>
    <w:rsid w:val="00375DAE"/>
    <w:rsid w:val="006636A0"/>
    <w:rsid w:val="00795090"/>
    <w:rsid w:val="0087393A"/>
    <w:rsid w:val="008D3CC2"/>
    <w:rsid w:val="00920EEA"/>
    <w:rsid w:val="00947EDC"/>
    <w:rsid w:val="00AF3CD4"/>
    <w:rsid w:val="00B11AD3"/>
    <w:rsid w:val="00BD6F45"/>
    <w:rsid w:val="00E14DF4"/>
    <w:rsid w:val="00EB0434"/>
    <w:rsid w:val="00F00006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Company>it der ak-wien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16</cp:revision>
  <dcterms:created xsi:type="dcterms:W3CDTF">2023-04-13T06:13:00Z</dcterms:created>
  <dcterms:modified xsi:type="dcterms:W3CDTF">2023-05-04T14:46:00Z</dcterms:modified>
</cp:coreProperties>
</file>