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EB3E" w14:textId="77777777" w:rsidR="003E500F" w:rsidRPr="004F6E48" w:rsidRDefault="003E500F" w:rsidP="003E500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1"/>
        <w:rPr>
          <w:color w:val="000000"/>
        </w:rPr>
      </w:pPr>
      <w:r w:rsidRPr="004F6E48">
        <w:rPr>
          <w:color w:val="000000"/>
        </w:rPr>
        <w:t>NAME</w:t>
      </w:r>
    </w:p>
    <w:p w14:paraId="4557A1B5" w14:textId="77777777" w:rsidR="003E500F" w:rsidRPr="004F6E48" w:rsidRDefault="003E500F" w:rsidP="003E500F">
      <w:pPr>
        <w:spacing w:line="240" w:lineRule="auto"/>
        <w:rPr>
          <w:rFonts w:cs="Arial"/>
          <w:szCs w:val="24"/>
        </w:rPr>
      </w:pPr>
      <w:r w:rsidRPr="004F6E48">
        <w:rPr>
          <w:rFonts w:cs="Arial"/>
          <w:szCs w:val="24"/>
        </w:rPr>
        <w:t>ADRESSE</w:t>
      </w:r>
    </w:p>
    <w:p w14:paraId="4DE38414" w14:textId="77777777" w:rsidR="003E500F" w:rsidRPr="004F6E48" w:rsidRDefault="003E500F" w:rsidP="003E500F">
      <w:pPr>
        <w:spacing w:line="240" w:lineRule="auto"/>
        <w:rPr>
          <w:rFonts w:cs="Arial"/>
          <w:szCs w:val="24"/>
        </w:rPr>
      </w:pPr>
    </w:p>
    <w:p w14:paraId="2C4EDF9D" w14:textId="77777777" w:rsidR="003E500F" w:rsidRPr="004F6E48" w:rsidRDefault="003E500F" w:rsidP="003E500F">
      <w:pPr>
        <w:spacing w:line="240" w:lineRule="auto"/>
        <w:rPr>
          <w:rFonts w:cs="Arial"/>
          <w:szCs w:val="24"/>
        </w:rPr>
      </w:pPr>
    </w:p>
    <w:p w14:paraId="68E55689" w14:textId="77777777" w:rsidR="003E500F" w:rsidRPr="004F6E48" w:rsidRDefault="003E500F" w:rsidP="003E500F">
      <w:pPr>
        <w:spacing w:line="240" w:lineRule="auto"/>
        <w:rPr>
          <w:rFonts w:cs="Arial"/>
          <w:szCs w:val="24"/>
        </w:rPr>
      </w:pPr>
    </w:p>
    <w:p w14:paraId="4135B111" w14:textId="77777777" w:rsidR="003E500F" w:rsidRPr="004F6E48" w:rsidRDefault="003E500F" w:rsidP="003E500F">
      <w:pPr>
        <w:spacing w:line="240" w:lineRule="auto"/>
        <w:rPr>
          <w:rFonts w:cs="Arial"/>
          <w:szCs w:val="24"/>
        </w:rPr>
      </w:pPr>
    </w:p>
    <w:p w14:paraId="43D6B736" w14:textId="77777777" w:rsidR="005003CB" w:rsidRDefault="005003CB" w:rsidP="005003C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Finanzamt Österreich</w:t>
      </w:r>
    </w:p>
    <w:p w14:paraId="1F3F6AE3" w14:textId="77777777" w:rsidR="005003CB" w:rsidRDefault="005003CB" w:rsidP="005003C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Postfach 260</w:t>
      </w:r>
    </w:p>
    <w:p w14:paraId="5EF438E4" w14:textId="77777777" w:rsidR="005003CB" w:rsidRPr="004F6E48" w:rsidRDefault="005003CB" w:rsidP="005003CB">
      <w:pPr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>1000 Wien</w:t>
      </w:r>
    </w:p>
    <w:p w14:paraId="5A376608" w14:textId="77777777" w:rsidR="003E500F" w:rsidRPr="004F6E48" w:rsidRDefault="003E500F" w:rsidP="003E500F">
      <w:pPr>
        <w:spacing w:line="240" w:lineRule="auto"/>
        <w:rPr>
          <w:rFonts w:cs="Arial"/>
        </w:rPr>
      </w:pPr>
    </w:p>
    <w:p w14:paraId="1A522DA1" w14:textId="77777777" w:rsidR="003E500F" w:rsidRPr="004F6E48" w:rsidRDefault="003E500F" w:rsidP="003E500F">
      <w:pPr>
        <w:spacing w:line="240" w:lineRule="auto"/>
        <w:rPr>
          <w:rFonts w:cs="Arial"/>
        </w:rPr>
      </w:pPr>
    </w:p>
    <w:p w14:paraId="5DAD4278" w14:textId="77777777" w:rsidR="003E500F" w:rsidRPr="004F6E48" w:rsidRDefault="003E500F" w:rsidP="003E500F">
      <w:pPr>
        <w:keepNext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4F6E48">
        <w:rPr>
          <w:color w:val="000000"/>
        </w:rPr>
        <w:t>Ort, Datum</w:t>
      </w:r>
    </w:p>
    <w:p w14:paraId="5ADBCC49" w14:textId="77777777" w:rsidR="003E500F" w:rsidRPr="004F6E48" w:rsidRDefault="003E500F" w:rsidP="003E500F">
      <w:pPr>
        <w:spacing w:line="240" w:lineRule="auto"/>
        <w:rPr>
          <w:rFonts w:cs="Arial"/>
          <w:szCs w:val="24"/>
        </w:rPr>
      </w:pPr>
    </w:p>
    <w:p w14:paraId="3D38EC6E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4BD2FE9E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4F6E48">
        <w:rPr>
          <w:rFonts w:cs="Arial"/>
          <w:color w:val="000000"/>
        </w:rPr>
        <w:t>Steuernummer:</w:t>
      </w:r>
    </w:p>
    <w:p w14:paraId="787ED840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4F6E48">
        <w:rPr>
          <w:rFonts w:cs="Arial"/>
          <w:color w:val="000000"/>
        </w:rPr>
        <w:t>Sozialversicherungsnummer:</w:t>
      </w:r>
    </w:p>
    <w:p w14:paraId="353AFBD2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32DB88C6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2B1AD378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3F2F7DA2" w14:textId="77777777" w:rsidR="003E500F" w:rsidRPr="004F6E48" w:rsidRDefault="003E500F" w:rsidP="003E500F">
      <w:pPr>
        <w:spacing w:line="240" w:lineRule="auto"/>
        <w:jc w:val="both"/>
        <w:rPr>
          <w:snapToGrid w:val="0"/>
          <w:color w:val="000000"/>
          <w:sz w:val="22"/>
          <w:szCs w:val="22"/>
        </w:rPr>
      </w:pPr>
      <w:r w:rsidRPr="004F6E48">
        <w:rPr>
          <w:b/>
          <w:snapToGrid w:val="0"/>
          <w:color w:val="000000"/>
          <w:sz w:val="22"/>
          <w:szCs w:val="22"/>
        </w:rPr>
        <w:t>Ansuchen um Stundung gemäß § 212 BAO</w:t>
      </w:r>
    </w:p>
    <w:p w14:paraId="1BF37DEE" w14:textId="77777777" w:rsidR="003E500F" w:rsidRPr="004F6E48" w:rsidRDefault="003E500F" w:rsidP="003E500F">
      <w:pPr>
        <w:spacing w:line="240" w:lineRule="auto"/>
        <w:jc w:val="both"/>
        <w:rPr>
          <w:snapToGrid w:val="0"/>
          <w:color w:val="000000"/>
        </w:rPr>
      </w:pPr>
    </w:p>
    <w:p w14:paraId="6732D146" w14:textId="77777777" w:rsidR="003E500F" w:rsidRPr="004F6E48" w:rsidRDefault="003E500F" w:rsidP="003E500F">
      <w:pPr>
        <w:spacing w:line="240" w:lineRule="auto"/>
        <w:jc w:val="both"/>
        <w:rPr>
          <w:snapToGrid w:val="0"/>
          <w:color w:val="000000"/>
        </w:rPr>
      </w:pPr>
    </w:p>
    <w:p w14:paraId="23936504" w14:textId="77777777" w:rsidR="003E500F" w:rsidRPr="004F6E48" w:rsidRDefault="003E500F" w:rsidP="003E500F">
      <w:pPr>
        <w:spacing w:line="240" w:lineRule="auto"/>
        <w:jc w:val="both"/>
        <w:rPr>
          <w:snapToGrid w:val="0"/>
          <w:color w:val="000000"/>
        </w:rPr>
      </w:pPr>
      <w:r w:rsidRPr="004F6E48">
        <w:rPr>
          <w:snapToGrid w:val="0"/>
          <w:color w:val="000000"/>
        </w:rPr>
        <w:t xml:space="preserve">Mein Abgabenkonto weist derzeit einen Rückstand in Höhe von BETRAG € aus. Ich ersuche um </w:t>
      </w:r>
      <w:r>
        <w:rPr>
          <w:snapToGrid w:val="0"/>
          <w:color w:val="000000"/>
        </w:rPr>
        <w:t>Verschiebung</w:t>
      </w:r>
      <w:r w:rsidRPr="004F6E48">
        <w:rPr>
          <w:snapToGrid w:val="0"/>
          <w:color w:val="000000"/>
        </w:rPr>
        <w:t xml:space="preserve"> des Entrichtungszeitpunk</w:t>
      </w:r>
      <w:r w:rsidR="005003CB">
        <w:rPr>
          <w:snapToGrid w:val="0"/>
          <w:color w:val="000000"/>
        </w:rPr>
        <w:t>tes gemäß § 212 BAO bis zum TT.MM.</w:t>
      </w:r>
      <w:r w:rsidRPr="004F6E48">
        <w:rPr>
          <w:snapToGrid w:val="0"/>
          <w:color w:val="000000"/>
        </w:rPr>
        <w:t>JJJJ.</w:t>
      </w:r>
      <w:r>
        <w:rPr>
          <w:snapToGrid w:val="0"/>
          <w:color w:val="000000"/>
        </w:rPr>
        <w:t xml:space="preserve"> </w:t>
      </w:r>
      <w:r w:rsidRPr="006465A0">
        <w:rPr>
          <w:snapToGrid w:val="0"/>
          <w:color w:val="000000"/>
        </w:rPr>
        <w:t>Ich möchte darauf hinweisen, dass durch die Gewährung der Zahlungserleichterung die Einbringlichkeit des Abgabenrückstands nicht gefährdet ist.</w:t>
      </w:r>
    </w:p>
    <w:p w14:paraId="68970438" w14:textId="77777777" w:rsidR="003E500F" w:rsidRPr="004F6E48" w:rsidRDefault="003E500F" w:rsidP="003E500F">
      <w:pPr>
        <w:spacing w:line="240" w:lineRule="auto"/>
        <w:jc w:val="both"/>
        <w:rPr>
          <w:snapToGrid w:val="0"/>
          <w:color w:val="000000"/>
        </w:rPr>
      </w:pPr>
    </w:p>
    <w:p w14:paraId="0489DA46" w14:textId="77777777" w:rsidR="003E500F" w:rsidRDefault="003E500F" w:rsidP="003E500F">
      <w:pPr>
        <w:spacing w:line="240" w:lineRule="auto"/>
        <w:jc w:val="both"/>
        <w:rPr>
          <w:i/>
          <w:snapToGrid w:val="0"/>
          <w:color w:val="000000"/>
        </w:rPr>
      </w:pPr>
      <w:r w:rsidRPr="004F6E48">
        <w:rPr>
          <w:i/>
          <w:snapToGrid w:val="0"/>
          <w:color w:val="000000"/>
        </w:rPr>
        <w:t>Begründung:</w:t>
      </w:r>
    </w:p>
    <w:p w14:paraId="3787618F" w14:textId="77777777" w:rsidR="003E500F" w:rsidRPr="004F6E48" w:rsidRDefault="003E500F" w:rsidP="003E500F">
      <w:pPr>
        <w:spacing w:line="240" w:lineRule="auto"/>
        <w:jc w:val="both"/>
        <w:rPr>
          <w:i/>
          <w:snapToGrid w:val="0"/>
          <w:color w:val="000000"/>
        </w:rPr>
      </w:pPr>
    </w:p>
    <w:p w14:paraId="5FB67248" w14:textId="77777777" w:rsidR="003E500F" w:rsidRPr="004F6E48" w:rsidRDefault="003E500F" w:rsidP="003E500F">
      <w:pPr>
        <w:spacing w:line="240" w:lineRule="atLeast"/>
        <w:jc w:val="both"/>
        <w:rPr>
          <w:i/>
          <w:snapToGrid w:val="0"/>
          <w:color w:val="000000"/>
        </w:rPr>
      </w:pPr>
      <w:r w:rsidRPr="004F6E48">
        <w:rPr>
          <w:i/>
          <w:snapToGrid w:val="0"/>
          <w:color w:val="000000"/>
        </w:rPr>
        <w:t>(Beschreibung, warum Sie den Betrag derzeit nicht bezahlen können und weshalb dies zu einem späteren Zeitpunkt dennoch möglich ist.)</w:t>
      </w:r>
    </w:p>
    <w:p w14:paraId="754B0AFF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5AF1C67B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858419E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4F6E48">
        <w:rPr>
          <w:rFonts w:cs="Arial"/>
          <w:color w:val="000000"/>
        </w:rPr>
        <w:t>Mit freundlichen Grüßen</w:t>
      </w:r>
    </w:p>
    <w:p w14:paraId="3CD9F136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00781E8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B0F5A3B" w14:textId="77777777" w:rsidR="003E500F" w:rsidRPr="004F6E48" w:rsidRDefault="003E500F" w:rsidP="003E500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4F6E48">
        <w:rPr>
          <w:rFonts w:cs="Arial"/>
          <w:color w:val="000000"/>
        </w:rPr>
        <w:t>UNTERSCHRIFT</w:t>
      </w:r>
    </w:p>
    <w:p w14:paraId="67053EB5" w14:textId="77777777" w:rsidR="003E500F" w:rsidRPr="004F6E48" w:rsidRDefault="003E500F" w:rsidP="003E500F">
      <w:pPr>
        <w:spacing w:line="240" w:lineRule="auto"/>
        <w:jc w:val="both"/>
        <w:rPr>
          <w:rFonts w:cs="Arial"/>
          <w:b/>
        </w:rPr>
      </w:pPr>
      <w:r w:rsidRPr="004F6E48">
        <w:rPr>
          <w:rFonts w:cs="Arial"/>
        </w:rPr>
        <w:br w:type="page"/>
      </w:r>
      <w:r w:rsidRPr="004F6E48">
        <w:rPr>
          <w:rFonts w:cs="Arial"/>
          <w:b/>
        </w:rPr>
        <w:lastRenderedPageBreak/>
        <w:t>Beispiel:</w:t>
      </w:r>
    </w:p>
    <w:p w14:paraId="4F438536" w14:textId="5F142FD8" w:rsidR="003E500F" w:rsidRPr="004F6E48" w:rsidRDefault="003E500F" w:rsidP="003E500F">
      <w:pPr>
        <w:spacing w:line="240" w:lineRule="auto"/>
        <w:jc w:val="both"/>
        <w:rPr>
          <w:rFonts w:cs="Arial"/>
        </w:rPr>
      </w:pPr>
      <w:r w:rsidRPr="004F6E48">
        <w:rPr>
          <w:rFonts w:cs="Arial"/>
        </w:rPr>
        <w:t xml:space="preserve">Da zusätzlich zum Dienstverhältnis selbständige Einkünfte erzielt wurden, wurde mit dem Einkommensteuerbescheid </w:t>
      </w:r>
      <w:r w:rsidR="00876B80">
        <w:rPr>
          <w:rFonts w:cs="Arial"/>
        </w:rPr>
        <w:t>2023</w:t>
      </w:r>
      <w:r w:rsidRPr="004F6E48">
        <w:rPr>
          <w:rFonts w:cs="Arial"/>
        </w:rPr>
        <w:t xml:space="preserve"> eine Steuernachforderung von 486 € festgesetzt, die bis zum 14. April </w:t>
      </w:r>
      <w:r w:rsidR="00876B80">
        <w:rPr>
          <w:rFonts w:cs="Arial"/>
        </w:rPr>
        <w:t>2024</w:t>
      </w:r>
      <w:r w:rsidRPr="004F6E48">
        <w:rPr>
          <w:rFonts w:cs="Arial"/>
        </w:rPr>
        <w:t xml:space="preserve"> zu zahlen ist. Da nunmehr ausschließlich ein Einkommen aus dem echten Dienstverhältnis erzielt wird und das monatliche Nettoeinkommen 1</w:t>
      </w:r>
      <w:r w:rsidR="00F577D3">
        <w:rPr>
          <w:rFonts w:cs="Arial"/>
        </w:rPr>
        <w:t>.</w:t>
      </w:r>
      <w:r w:rsidRPr="004F6E48">
        <w:rPr>
          <w:rFonts w:cs="Arial"/>
        </w:rPr>
        <w:t xml:space="preserve">200 € beträgt, kann die Steuernachforderung nicht sofort bezahlt werden. Mit 30. Juni </w:t>
      </w:r>
      <w:r w:rsidR="00876B80">
        <w:rPr>
          <w:rFonts w:cs="Arial"/>
        </w:rPr>
        <w:t>2024</w:t>
      </w:r>
      <w:r w:rsidR="00D35537">
        <w:rPr>
          <w:rFonts w:cs="Arial"/>
        </w:rPr>
        <w:t xml:space="preserve"> </w:t>
      </w:r>
      <w:r w:rsidRPr="004F6E48">
        <w:rPr>
          <w:rFonts w:cs="Arial"/>
        </w:rPr>
        <w:t>wird jedoch der Urlaubszuschuss ausbezahlt. Zu diesem Zeitpunkt könnte die Steuernachforderung auch beglichen werden.</w:t>
      </w:r>
    </w:p>
    <w:p w14:paraId="6C5A5230" w14:textId="77777777" w:rsidR="003E500F" w:rsidRPr="004F6E48" w:rsidRDefault="003E500F" w:rsidP="003E500F">
      <w:pPr>
        <w:spacing w:line="240" w:lineRule="auto"/>
        <w:jc w:val="both"/>
        <w:rPr>
          <w:rFonts w:cs="Arial"/>
        </w:rPr>
      </w:pPr>
    </w:p>
    <w:p w14:paraId="600FF904" w14:textId="77777777" w:rsidR="003E500F" w:rsidRPr="004F6E48" w:rsidRDefault="003E500F" w:rsidP="003E500F">
      <w:pPr>
        <w:spacing w:line="240" w:lineRule="auto"/>
        <w:jc w:val="both"/>
        <w:rPr>
          <w:rFonts w:cs="Arial"/>
        </w:rPr>
      </w:pPr>
    </w:p>
    <w:p w14:paraId="5FD0F8C6" w14:textId="77777777" w:rsidR="003E500F" w:rsidRPr="004F6E48" w:rsidRDefault="003E500F" w:rsidP="003E500F">
      <w:pPr>
        <w:spacing w:line="240" w:lineRule="auto"/>
        <w:jc w:val="both"/>
        <w:rPr>
          <w:rFonts w:cs="Arial"/>
        </w:rPr>
      </w:pPr>
    </w:p>
    <w:p w14:paraId="6EE4BA77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rFonts w:cs="Arial"/>
        </w:rPr>
      </w:pPr>
    </w:p>
    <w:p w14:paraId="57D24EB5" w14:textId="77777777" w:rsidR="003E500F" w:rsidRPr="004F6E48" w:rsidRDefault="003E500F" w:rsidP="003E500F">
      <w:pPr>
        <w:keepNext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outlineLvl w:val="1"/>
        <w:rPr>
          <w:color w:val="000000"/>
        </w:rPr>
      </w:pPr>
      <w:r w:rsidRPr="004F6E48">
        <w:rPr>
          <w:color w:val="000000"/>
        </w:rPr>
        <w:t>NAME</w:t>
      </w:r>
    </w:p>
    <w:p w14:paraId="3A2249C0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  <w:r w:rsidRPr="004F6E48">
        <w:rPr>
          <w:rFonts w:cs="Arial"/>
        </w:rPr>
        <w:t>ADRESSE</w:t>
      </w:r>
    </w:p>
    <w:p w14:paraId="507415FA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</w:p>
    <w:p w14:paraId="107BFFC0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</w:p>
    <w:p w14:paraId="000F19C2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</w:p>
    <w:p w14:paraId="5E5BD302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</w:p>
    <w:p w14:paraId="03BAE207" w14:textId="77777777" w:rsidR="005003CB" w:rsidRPr="005003CB" w:rsidRDefault="005003CB" w:rsidP="005003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  <w:r w:rsidRPr="005003CB">
        <w:rPr>
          <w:rFonts w:cs="Arial"/>
        </w:rPr>
        <w:t>Finanzamt Österreich</w:t>
      </w:r>
    </w:p>
    <w:p w14:paraId="337DCFAE" w14:textId="77777777" w:rsidR="005003CB" w:rsidRPr="005003CB" w:rsidRDefault="005003CB" w:rsidP="005003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  <w:r w:rsidRPr="005003CB">
        <w:rPr>
          <w:rFonts w:cs="Arial"/>
        </w:rPr>
        <w:t>Postfach 260</w:t>
      </w:r>
    </w:p>
    <w:p w14:paraId="7C951555" w14:textId="77777777" w:rsidR="003E500F" w:rsidRPr="004F6E48" w:rsidRDefault="005003CB" w:rsidP="005003C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  <w:r w:rsidRPr="005003CB">
        <w:rPr>
          <w:rFonts w:cs="Arial"/>
        </w:rPr>
        <w:t>1000 Wien</w:t>
      </w:r>
    </w:p>
    <w:p w14:paraId="7E6056E2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</w:p>
    <w:p w14:paraId="50F229CA" w14:textId="53641933" w:rsidR="003E500F" w:rsidRPr="004F6E48" w:rsidRDefault="003E500F" w:rsidP="003E500F">
      <w:pPr>
        <w:keepNext/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right"/>
        <w:outlineLvl w:val="1"/>
        <w:rPr>
          <w:color w:val="000000"/>
        </w:rPr>
      </w:pPr>
      <w:r w:rsidRPr="004F6E48">
        <w:rPr>
          <w:color w:val="000000"/>
        </w:rPr>
        <w:t xml:space="preserve">Wien, 10. April </w:t>
      </w:r>
      <w:r w:rsidR="00876B80">
        <w:rPr>
          <w:color w:val="000000"/>
        </w:rPr>
        <w:t>2024</w:t>
      </w:r>
    </w:p>
    <w:p w14:paraId="753A16CD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rPr>
          <w:rFonts w:cs="Arial"/>
        </w:rPr>
      </w:pPr>
    </w:p>
    <w:p w14:paraId="5089B04E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</w:p>
    <w:p w14:paraId="4D3D87A9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  <w:color w:val="000000"/>
        </w:rPr>
      </w:pPr>
      <w:r w:rsidRPr="004F6E48">
        <w:rPr>
          <w:rFonts w:cs="Arial"/>
          <w:color w:val="000000"/>
        </w:rPr>
        <w:t>Steuernummer: 123/6789</w:t>
      </w:r>
    </w:p>
    <w:p w14:paraId="4C8A4ABE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rPr>
          <w:rFonts w:cs="Arial"/>
        </w:rPr>
      </w:pPr>
      <w:r w:rsidRPr="004F6E48">
        <w:rPr>
          <w:rFonts w:cs="Arial"/>
          <w:color w:val="000000"/>
        </w:rPr>
        <w:t>Sozialversicherungsnummer: 1234 TTMMJJ</w:t>
      </w:r>
    </w:p>
    <w:p w14:paraId="70622786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00932AFB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28E496DB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both"/>
        <w:rPr>
          <w:rFonts w:cs="Arial"/>
          <w:color w:val="000000"/>
        </w:rPr>
      </w:pPr>
    </w:p>
    <w:p w14:paraId="647C27D3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  <w:sz w:val="22"/>
          <w:szCs w:val="22"/>
        </w:rPr>
      </w:pPr>
      <w:r w:rsidRPr="004F6E48">
        <w:rPr>
          <w:b/>
          <w:snapToGrid w:val="0"/>
          <w:color w:val="000000"/>
          <w:sz w:val="22"/>
          <w:szCs w:val="22"/>
        </w:rPr>
        <w:t>Ansuchen um Stundung gemäß § 212 BAO</w:t>
      </w:r>
    </w:p>
    <w:p w14:paraId="0A10ADF3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</w:rPr>
      </w:pPr>
    </w:p>
    <w:p w14:paraId="3CEDE871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</w:rPr>
      </w:pPr>
    </w:p>
    <w:p w14:paraId="0DFB147D" w14:textId="4227ABDE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</w:rPr>
      </w:pPr>
      <w:r w:rsidRPr="004F6E48">
        <w:rPr>
          <w:snapToGrid w:val="0"/>
          <w:color w:val="000000"/>
        </w:rPr>
        <w:t xml:space="preserve">Mein Abgabenkonto weist derzeit einen Rückstand in Höhe von 486 € aus. Ich ersuche um die </w:t>
      </w:r>
      <w:r>
        <w:rPr>
          <w:snapToGrid w:val="0"/>
          <w:color w:val="000000"/>
        </w:rPr>
        <w:t>Verschiebung</w:t>
      </w:r>
      <w:r w:rsidRPr="004F6E48">
        <w:rPr>
          <w:snapToGrid w:val="0"/>
          <w:color w:val="000000"/>
        </w:rPr>
        <w:t xml:space="preserve"> des Entrichtungszeitpunk</w:t>
      </w:r>
      <w:r w:rsidR="005003CB">
        <w:rPr>
          <w:snapToGrid w:val="0"/>
          <w:color w:val="000000"/>
        </w:rPr>
        <w:t>tes gemäß § 212 BAO bis zum 30.06.</w:t>
      </w:r>
      <w:r w:rsidR="00876B80">
        <w:rPr>
          <w:snapToGrid w:val="0"/>
          <w:color w:val="000000"/>
        </w:rPr>
        <w:t>2024</w:t>
      </w:r>
      <w:r w:rsidRPr="004F6E48">
        <w:rPr>
          <w:snapToGrid w:val="0"/>
          <w:color w:val="000000"/>
        </w:rPr>
        <w:t>.</w:t>
      </w:r>
      <w:r>
        <w:rPr>
          <w:snapToGrid w:val="0"/>
          <w:color w:val="000000"/>
        </w:rPr>
        <w:t xml:space="preserve"> </w:t>
      </w:r>
      <w:r w:rsidRPr="006465A0">
        <w:rPr>
          <w:snapToGrid w:val="0"/>
          <w:color w:val="000000"/>
        </w:rPr>
        <w:t>Ich möchte darauf hinweisen, dass durch die Gewährung der Zahlungserleichterung die Einbringlichkeit des Abgabenrückstands nicht gefährdet ist.</w:t>
      </w:r>
    </w:p>
    <w:p w14:paraId="744DC64A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</w:rPr>
      </w:pPr>
    </w:p>
    <w:p w14:paraId="66BCFEA4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i/>
          <w:snapToGrid w:val="0"/>
          <w:color w:val="000000"/>
        </w:rPr>
      </w:pPr>
      <w:r w:rsidRPr="004F6E48">
        <w:rPr>
          <w:i/>
          <w:snapToGrid w:val="0"/>
          <w:color w:val="000000"/>
        </w:rPr>
        <w:t>Begründung:</w:t>
      </w:r>
    </w:p>
    <w:p w14:paraId="7B81B9DC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</w:rPr>
      </w:pPr>
      <w:r w:rsidRPr="004F6E48">
        <w:rPr>
          <w:snapToGrid w:val="0"/>
          <w:color w:val="000000"/>
        </w:rPr>
        <w:t>Ich beziehe derzeit ausschließlich Einkünfte aus meinem Dienstverhältnis und habe kein Zusatzeinkommen mehr. Mein monatliches Nettoeinkommen beträgt ca. 1</w:t>
      </w:r>
      <w:r w:rsidR="00F577D3">
        <w:rPr>
          <w:snapToGrid w:val="0"/>
          <w:color w:val="000000"/>
        </w:rPr>
        <w:t>.</w:t>
      </w:r>
      <w:r w:rsidRPr="004F6E48">
        <w:rPr>
          <w:snapToGrid w:val="0"/>
          <w:color w:val="000000"/>
        </w:rPr>
        <w:t>200 €, weshalb ich diese Nachforderung nicht sofort bezahlen kann. Allerdings erhalte ich Ende Juni meinen Urlaubszuschuss ausbezahlt. Zu diesem Zeitpunkt ist mir die Begleichung der Steuerschuld möglich.</w:t>
      </w:r>
    </w:p>
    <w:p w14:paraId="3AC4166C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0F9CFD7C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14B54622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4F6E48">
        <w:rPr>
          <w:rFonts w:cs="Arial"/>
          <w:color w:val="000000"/>
        </w:rPr>
        <w:t>Mit freundlichen Grüßen</w:t>
      </w:r>
    </w:p>
    <w:p w14:paraId="09502FCA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64461D04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</w:p>
    <w:p w14:paraId="70D40AFA" w14:textId="77777777" w:rsidR="003E500F" w:rsidRPr="004F6E48" w:rsidRDefault="003E500F" w:rsidP="003E500F">
      <w:pPr>
        <w:widowControl w:val="0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rFonts w:cs="Arial"/>
          <w:color w:val="000000"/>
        </w:rPr>
      </w:pPr>
      <w:r w:rsidRPr="004F6E48">
        <w:rPr>
          <w:rFonts w:cs="Arial"/>
          <w:color w:val="000000"/>
        </w:rPr>
        <w:t>UNTERSCHRIFT</w:t>
      </w:r>
    </w:p>
    <w:p w14:paraId="11B60193" w14:textId="77777777" w:rsidR="003E500F" w:rsidRPr="004F6E48" w:rsidRDefault="003E500F" w:rsidP="003E500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line="240" w:lineRule="auto"/>
        <w:jc w:val="both"/>
        <w:rPr>
          <w:snapToGrid w:val="0"/>
          <w:color w:val="000000"/>
        </w:rPr>
      </w:pPr>
    </w:p>
    <w:p w14:paraId="0E67157C" w14:textId="77777777" w:rsidR="009D64F2" w:rsidRPr="00EB3D67" w:rsidRDefault="009D64F2" w:rsidP="00EB3D67">
      <w:pPr>
        <w:spacing w:line="280" w:lineRule="exact"/>
        <w:jc w:val="both"/>
        <w:rPr>
          <w:sz w:val="22"/>
          <w:szCs w:val="22"/>
        </w:rPr>
      </w:pPr>
    </w:p>
    <w:sectPr w:rsidR="009D64F2" w:rsidRPr="00EB3D67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EF60" w14:textId="77777777" w:rsidR="003E500F" w:rsidRDefault="003E500F" w:rsidP="005006C5">
      <w:pPr>
        <w:spacing w:line="240" w:lineRule="auto"/>
      </w:pPr>
      <w:r>
        <w:separator/>
      </w:r>
    </w:p>
  </w:endnote>
  <w:endnote w:type="continuationSeparator" w:id="0">
    <w:p w14:paraId="5E945E36" w14:textId="77777777" w:rsidR="003E500F" w:rsidRDefault="003E500F" w:rsidP="005006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FE88D" w14:textId="77777777" w:rsidR="003E500F" w:rsidRDefault="003E500F" w:rsidP="005006C5">
      <w:pPr>
        <w:spacing w:line="240" w:lineRule="auto"/>
      </w:pPr>
      <w:r>
        <w:separator/>
      </w:r>
    </w:p>
  </w:footnote>
  <w:footnote w:type="continuationSeparator" w:id="0">
    <w:p w14:paraId="79C17481" w14:textId="77777777" w:rsidR="003E500F" w:rsidRDefault="003E500F" w:rsidP="005006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00F"/>
    <w:rsid w:val="003B4745"/>
    <w:rsid w:val="003E500F"/>
    <w:rsid w:val="005003CB"/>
    <w:rsid w:val="005006C5"/>
    <w:rsid w:val="0075498E"/>
    <w:rsid w:val="00876B80"/>
    <w:rsid w:val="009D64F2"/>
    <w:rsid w:val="00C26755"/>
    <w:rsid w:val="00CC0474"/>
    <w:rsid w:val="00D35537"/>
    <w:rsid w:val="00DC6D1F"/>
    <w:rsid w:val="00EB3D67"/>
    <w:rsid w:val="00F5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9805FBE"/>
  <w15:docId w15:val="{7D0FA9C9-5E78-4B5E-A884-829E3BEF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E500F"/>
    <w:pPr>
      <w:spacing w:line="280" w:lineRule="atLeast"/>
    </w:pPr>
    <w:rPr>
      <w:rFonts w:ascii="Arial" w:hAnsi="Arial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5006C5"/>
    <w:rPr>
      <w:rFonts w:ascii="Arial" w:hAnsi="Arial"/>
      <w:lang w:val="de-DE" w:eastAsia="de-DE"/>
    </w:rPr>
  </w:style>
  <w:style w:type="paragraph" w:styleId="Fuzeile">
    <w:name w:val="footer"/>
    <w:basedOn w:val="Standard"/>
    <w:link w:val="FuzeileZchn"/>
    <w:uiPriority w:val="99"/>
    <w:rsid w:val="005006C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006C5"/>
    <w:rPr>
      <w:rFonts w:ascii="Arial" w:hAnsi="Arial"/>
      <w:lang w:val="de-DE" w:eastAsia="de-DE"/>
    </w:rPr>
  </w:style>
  <w:style w:type="paragraph" w:styleId="Sprechblasentext">
    <w:name w:val="Balloon Text"/>
    <w:basedOn w:val="Standard"/>
    <w:link w:val="SprechblasentextZchn"/>
    <w:rsid w:val="005006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006C5"/>
    <w:rPr>
      <w:rFonts w:ascii="Tahoma" w:hAnsi="Tahoma" w:cs="Tahoma"/>
      <w:sz w:val="16"/>
      <w:szCs w:val="16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5006C5"/>
    <w:rPr>
      <w:color w:val="808080"/>
    </w:rPr>
  </w:style>
  <w:style w:type="paragraph" w:styleId="berarbeitung">
    <w:name w:val="Revision"/>
    <w:hidden/>
    <w:uiPriority w:val="99"/>
    <w:semiHidden/>
    <w:rsid w:val="00876B80"/>
    <w:rPr>
      <w:rFonts w:ascii="Arial" w:hAnsi="Arial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8456C-CD93-41C2-894D-229885893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1834</Characters>
  <Application>Microsoft Office Word</Application>
  <DocSecurity>4</DocSecurity>
  <Lines>15</Lines>
  <Paragraphs>4</Paragraphs>
  <ScaleCrop>false</ScaleCrop>
  <Company>AK-Wien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MÜHLBÖCK Vanessa</dc:creator>
  <cp:lastModifiedBy>SCHMIDT Robert</cp:lastModifiedBy>
  <cp:revision>2</cp:revision>
  <dcterms:created xsi:type="dcterms:W3CDTF">2024-03-28T17:30:00Z</dcterms:created>
  <dcterms:modified xsi:type="dcterms:W3CDTF">2024-03-28T17:30:00Z</dcterms:modified>
</cp:coreProperties>
</file>